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77777777" w:rsidR="000C7D4C" w:rsidRDefault="000C7D4C" w:rsidP="000C7D4C">
      <w:pPr>
        <w:rPr>
          <w:b/>
        </w:rPr>
      </w:pPr>
      <w:bookmarkStart w:id="0" w:name="_GoBack"/>
      <w:bookmarkEnd w:id="0"/>
    </w:p>
    <w:sectPr w:rsidR="000C7D4C" w:rsidSect="005E615F">
      <w:headerReference w:type="default" r:id="rId8"/>
      <w:footerReference w:type="default" r:id="rId9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FCAD33" w14:textId="77777777" w:rsidR="00247FFD" w:rsidRDefault="00247FFD" w:rsidP="00651A6A">
      <w:pPr>
        <w:spacing w:after="0" w:line="240" w:lineRule="auto"/>
      </w:pPr>
      <w:r>
        <w:separator/>
      </w:r>
    </w:p>
  </w:endnote>
  <w:endnote w:type="continuationSeparator" w:id="0">
    <w:p w14:paraId="0121A812" w14:textId="77777777" w:rsidR="00247FFD" w:rsidRDefault="00247FFD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altName w:val="Century"/>
    <w:charset w:val="00"/>
    <w:family w:val="roman"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28E50939" w14:textId="77777777" w:rsidR="003B31D1" w:rsidRDefault="003B31D1">
        <w:pPr>
          <w:pStyle w:val="Piedepgina"/>
          <w:jc w:val="right"/>
        </w:pPr>
      </w:p>
      <w:tbl>
        <w:tblPr>
          <w:tblStyle w:val="Tablaconcuadrcula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646"/>
          <w:gridCol w:w="3647"/>
          <w:gridCol w:w="3647"/>
        </w:tblGrid>
        <w:tr w:rsidR="003B31D1" w14:paraId="7582DEFE" w14:textId="77777777" w:rsidTr="003B31D1">
          <w:tc>
            <w:tcPr>
              <w:tcW w:w="3646" w:type="dxa"/>
            </w:tcPr>
            <w:p w14:paraId="3405E7DA" w14:textId="18A7D929" w:rsidR="003B31D1" w:rsidRPr="003B31D1" w:rsidRDefault="003B31D1" w:rsidP="003B31D1">
              <w:pPr>
                <w:pStyle w:val="Piedepgina"/>
                <w:jc w:val="center"/>
                <w:rPr>
                  <w:rFonts w:ascii="Arial Narrow" w:hAnsi="Arial Narrow"/>
                  <w:sz w:val="18"/>
                  <w:szCs w:val="18"/>
                </w:rPr>
              </w:pPr>
              <w:r w:rsidRPr="003B31D1">
                <w:rPr>
                  <w:rFonts w:ascii="Arial Narrow" w:hAnsi="Arial Narrow"/>
                  <w:sz w:val="18"/>
                  <w:szCs w:val="18"/>
                </w:rPr>
                <w:t xml:space="preserve">C. ING. </w:t>
              </w:r>
              <w:r w:rsidRPr="003B31D1">
                <w:rPr>
                  <w:rFonts w:ascii="Arial Narrow" w:hAnsi="Arial Narrow"/>
                  <w:sz w:val="18"/>
                  <w:szCs w:val="18"/>
                </w:rPr>
                <w:t>CARLOS THOMPSON CORREA</w:t>
              </w:r>
            </w:p>
            <w:p w14:paraId="619C66BE" w14:textId="77777777" w:rsidR="003B31D1" w:rsidRPr="003B31D1" w:rsidRDefault="003B31D1" w:rsidP="003B31D1">
              <w:pPr>
                <w:pStyle w:val="Piedepgina"/>
                <w:jc w:val="center"/>
                <w:rPr>
                  <w:rFonts w:ascii="Arial Narrow" w:hAnsi="Arial Narrow"/>
                  <w:sz w:val="18"/>
                  <w:szCs w:val="18"/>
                </w:rPr>
              </w:pPr>
              <w:r w:rsidRPr="003B31D1">
                <w:rPr>
                  <w:rFonts w:ascii="Arial Narrow" w:hAnsi="Arial Narrow"/>
                  <w:sz w:val="18"/>
                  <w:szCs w:val="18"/>
                </w:rPr>
                <w:t>DIRECTOR DE MANTENIMIENTO</w:t>
              </w:r>
            </w:p>
            <w:p w14:paraId="66A4C721" w14:textId="481E6AFA" w:rsidR="003B31D1" w:rsidRPr="003B31D1" w:rsidRDefault="003B31D1" w:rsidP="003B31D1">
              <w:pPr>
                <w:pStyle w:val="Piedepgina"/>
                <w:jc w:val="center"/>
                <w:rPr>
                  <w:rFonts w:ascii="Arial Narrow" w:hAnsi="Arial Narrow"/>
                  <w:sz w:val="18"/>
                  <w:szCs w:val="18"/>
                </w:rPr>
              </w:pPr>
              <w:r w:rsidRPr="003B31D1">
                <w:rPr>
                  <w:rFonts w:ascii="Arial Narrow" w:hAnsi="Arial Narrow"/>
                  <w:sz w:val="18"/>
                  <w:szCs w:val="18"/>
                </w:rPr>
                <w:t>DEL SISTEMA DE TRANSPORTE COLECTIVO METRORREY</w:t>
              </w:r>
            </w:p>
          </w:tc>
          <w:tc>
            <w:tcPr>
              <w:tcW w:w="3647" w:type="dxa"/>
              <w:vAlign w:val="center"/>
            </w:tcPr>
            <w:p w14:paraId="6F3E361A" w14:textId="41A439BA" w:rsidR="003B31D1" w:rsidRPr="003B31D1" w:rsidRDefault="003B31D1" w:rsidP="003B31D1">
              <w:pPr>
                <w:pStyle w:val="Piedepgina"/>
                <w:jc w:val="center"/>
                <w:rPr>
                  <w:rFonts w:ascii="Arial Narrow" w:hAnsi="Arial Narrow"/>
                  <w:sz w:val="18"/>
                  <w:szCs w:val="18"/>
                </w:rPr>
              </w:pPr>
              <w:r w:rsidRPr="003B31D1">
                <w:rPr>
                  <w:rFonts w:ascii="Arial Narrow" w:hAnsi="Arial Narrow"/>
                  <w:sz w:val="18"/>
                  <w:szCs w:val="18"/>
                </w:rPr>
                <w:t xml:space="preserve">C. ING. </w:t>
              </w:r>
              <w:r w:rsidRPr="003B31D1">
                <w:rPr>
                  <w:rFonts w:ascii="Arial Narrow" w:hAnsi="Arial Narrow"/>
                  <w:sz w:val="18"/>
                  <w:szCs w:val="18"/>
                </w:rPr>
                <w:t>MIGUEL ANGEL GUERRERO COLORADO</w:t>
              </w:r>
            </w:p>
            <w:p w14:paraId="40AE8166" w14:textId="25545F1C" w:rsidR="003B31D1" w:rsidRPr="003B31D1" w:rsidRDefault="003B31D1" w:rsidP="003B31D1">
              <w:pPr>
                <w:pStyle w:val="Piedepgina"/>
                <w:jc w:val="center"/>
                <w:rPr>
                  <w:rFonts w:ascii="Arial Narrow" w:hAnsi="Arial Narrow"/>
                  <w:sz w:val="18"/>
                  <w:szCs w:val="18"/>
                </w:rPr>
              </w:pPr>
              <w:r w:rsidRPr="003B31D1">
                <w:rPr>
                  <w:rFonts w:ascii="Arial Narrow" w:hAnsi="Arial Narrow"/>
                  <w:sz w:val="18"/>
                  <w:szCs w:val="18"/>
                </w:rPr>
                <w:t>GERENTE DE INGENIERIA</w:t>
              </w:r>
            </w:p>
            <w:p w14:paraId="5A782E5A" w14:textId="01A70CEF" w:rsidR="003B31D1" w:rsidRPr="003B31D1" w:rsidRDefault="003B31D1" w:rsidP="003B31D1">
              <w:pPr>
                <w:pStyle w:val="Piedepgina"/>
                <w:jc w:val="center"/>
                <w:rPr>
                  <w:rFonts w:ascii="Arial Narrow" w:hAnsi="Arial Narrow"/>
                  <w:sz w:val="18"/>
                  <w:szCs w:val="18"/>
                </w:rPr>
              </w:pPr>
              <w:r w:rsidRPr="003B31D1">
                <w:rPr>
                  <w:rFonts w:ascii="Arial Narrow" w:hAnsi="Arial Narrow"/>
                  <w:sz w:val="18"/>
                  <w:szCs w:val="18"/>
                </w:rPr>
                <w:t>DEL SISTEMA DE TRANSPORTE COLECTIVO METRORREY</w:t>
              </w:r>
            </w:p>
          </w:tc>
          <w:tc>
            <w:tcPr>
              <w:tcW w:w="3647" w:type="dxa"/>
              <w:vAlign w:val="center"/>
            </w:tcPr>
            <w:p w14:paraId="15426F42" w14:textId="704EE42D" w:rsidR="003B31D1" w:rsidRPr="003B31D1" w:rsidRDefault="003B31D1" w:rsidP="003B31D1">
              <w:pPr>
                <w:pStyle w:val="Piedepgina"/>
                <w:jc w:val="center"/>
                <w:rPr>
                  <w:rFonts w:ascii="Arial Narrow" w:hAnsi="Arial Narrow"/>
                  <w:sz w:val="18"/>
                  <w:szCs w:val="18"/>
                </w:rPr>
              </w:pPr>
              <w:r w:rsidRPr="003B31D1">
                <w:rPr>
                  <w:rFonts w:ascii="Arial Narrow" w:hAnsi="Arial Narrow"/>
                  <w:sz w:val="18"/>
                  <w:szCs w:val="18"/>
                </w:rPr>
                <w:t xml:space="preserve">C. ING. </w:t>
              </w:r>
              <w:r w:rsidRPr="003B31D1">
                <w:rPr>
                  <w:rFonts w:ascii="Arial Narrow" w:hAnsi="Arial Narrow"/>
                  <w:sz w:val="18"/>
                  <w:szCs w:val="18"/>
                </w:rPr>
                <w:t>JUAN CARLOS GUAJARDO CASTILLO</w:t>
              </w:r>
            </w:p>
            <w:p w14:paraId="30B2ECED" w14:textId="1F7A570C" w:rsidR="003B31D1" w:rsidRPr="003B31D1" w:rsidRDefault="003B31D1" w:rsidP="003B31D1">
              <w:pPr>
                <w:pStyle w:val="Piedepgina"/>
                <w:jc w:val="center"/>
                <w:rPr>
                  <w:rFonts w:ascii="Arial Narrow" w:hAnsi="Arial Narrow"/>
                  <w:sz w:val="18"/>
                  <w:szCs w:val="18"/>
                </w:rPr>
              </w:pPr>
              <w:r>
                <w:rPr>
                  <w:rFonts w:ascii="Arial Narrow" w:hAnsi="Arial Narrow"/>
                  <w:sz w:val="18"/>
                  <w:szCs w:val="18"/>
                </w:rPr>
                <w:t>JEFE DE INSPECCION ESTRUCTURAL</w:t>
              </w:r>
            </w:p>
            <w:p w14:paraId="4F972C14" w14:textId="5B38118B" w:rsidR="003B31D1" w:rsidRDefault="003B31D1" w:rsidP="003B31D1">
              <w:pPr>
                <w:pStyle w:val="Piedepgina"/>
                <w:jc w:val="center"/>
              </w:pPr>
              <w:r w:rsidRPr="003B31D1">
                <w:rPr>
                  <w:rFonts w:ascii="Arial Narrow" w:hAnsi="Arial Narrow"/>
                  <w:sz w:val="18"/>
                  <w:szCs w:val="18"/>
                </w:rPr>
                <w:t>DEL SISTEMA DE TRANSPORTE COLECTIVO METRORREY</w:t>
              </w:r>
            </w:p>
          </w:tc>
        </w:tr>
        <w:tr w:rsidR="003B31D1" w14:paraId="50771E83" w14:textId="77777777" w:rsidTr="003B31D1">
          <w:tc>
            <w:tcPr>
              <w:tcW w:w="10940" w:type="dxa"/>
              <w:gridSpan w:val="3"/>
              <w:vAlign w:val="center"/>
            </w:tcPr>
            <w:p w14:paraId="50F1347A" w14:textId="7F35231E" w:rsidR="003B31D1" w:rsidRPr="003B31D1" w:rsidRDefault="003B31D1" w:rsidP="003B31D1">
              <w:pPr>
                <w:pStyle w:val="Piedepgina"/>
                <w:jc w:val="center"/>
                <w:rPr>
                  <w:rFonts w:ascii="Arial Narrow" w:hAnsi="Arial Narrow"/>
                  <w:sz w:val="18"/>
                  <w:szCs w:val="18"/>
                </w:rPr>
              </w:pPr>
              <w:r w:rsidRPr="003B31D1">
                <w:rPr>
                  <w:rFonts w:ascii="Arial Narrow" w:hAnsi="Arial Narrow"/>
                  <w:sz w:val="18"/>
                  <w:szCs w:val="18"/>
                </w:rPr>
                <w:t>Responsable</w:t>
              </w:r>
              <w:r w:rsidRPr="003B31D1">
                <w:rPr>
                  <w:rFonts w:ascii="Arial Narrow" w:hAnsi="Arial Narrow"/>
                  <w:sz w:val="18"/>
                  <w:szCs w:val="18"/>
                </w:rPr>
                <w:t>s</w:t>
              </w:r>
              <w:r w:rsidRPr="003B31D1">
                <w:rPr>
                  <w:rFonts w:ascii="Arial Narrow" w:hAnsi="Arial Narrow"/>
                  <w:sz w:val="18"/>
                  <w:szCs w:val="18"/>
                </w:rPr>
                <w:t xml:space="preserve"> de las Especificaciones</w:t>
              </w:r>
            </w:p>
          </w:tc>
        </w:tr>
      </w:tbl>
      <w:p w14:paraId="74184C65" w14:textId="2B925C20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1D1" w:rsidRPr="003B31D1">
          <w:rPr>
            <w:noProof/>
            <w:lang w:val="es-ES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DC91F" w14:textId="77777777" w:rsidR="00247FFD" w:rsidRDefault="00247FFD" w:rsidP="00651A6A">
      <w:pPr>
        <w:spacing w:after="0" w:line="240" w:lineRule="auto"/>
      </w:pPr>
      <w:r>
        <w:separator/>
      </w:r>
    </w:p>
  </w:footnote>
  <w:footnote w:type="continuationSeparator" w:id="0">
    <w:p w14:paraId="7CEBCE67" w14:textId="77777777" w:rsidR="00247FFD" w:rsidRDefault="00247FFD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BE15EF" w:rsidRPr="00BE15EF" w14:paraId="735B5E03" w14:textId="77777777" w:rsidTr="00F22207">
      <w:trPr>
        <w:jc w:val="center"/>
      </w:trPr>
      <w:tc>
        <w:tcPr>
          <w:tcW w:w="8040" w:type="dxa"/>
          <w:tcBorders>
            <w:top w:val="single" w:sz="18" w:space="0" w:color="000000"/>
            <w:left w:val="single" w:sz="18" w:space="0" w:color="000000"/>
          </w:tcBorders>
        </w:tcPr>
        <w:p w14:paraId="135603F1" w14:textId="77777777" w:rsidR="003B31D1" w:rsidRDefault="003B31D1" w:rsidP="003B31D1">
          <w:pPr>
            <w:jc w:val="both"/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</w:pPr>
          <w:r>
            <w:rPr>
              <w:rFonts w:ascii="Arial Narrow" w:hAnsi="Arial Narrow"/>
              <w:b/>
            </w:rPr>
            <w:t>CONCURSO No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. </w:t>
          </w:r>
          <w:r>
            <w:rPr>
              <w:rFonts w:ascii="Arial Narrow" w:hAnsi="Arial Narrow"/>
              <w:b/>
              <w:bCs/>
              <w:color w:val="000000"/>
              <w:u w:val="single"/>
              <w:lang w:val="es-ES"/>
            </w:rPr>
            <w:t>STCM-06-2022-DAF</w:t>
          </w:r>
        </w:p>
        <w:p w14:paraId="65E200C0" w14:textId="77777777" w:rsidR="003B31D1" w:rsidRDefault="003B31D1" w:rsidP="003B31D1">
          <w:pPr>
            <w:rPr>
              <w:rFonts w:ascii="Arial Narrow" w:hAnsi="Arial Narrow"/>
              <w:b/>
              <w:bCs/>
              <w:u w:val="single"/>
            </w:rPr>
          </w:pPr>
          <w:r>
            <w:rPr>
              <w:rFonts w:ascii="Arial Narrow" w:hAnsi="Arial Narrow"/>
              <w:b/>
              <w:color w:val="000000"/>
              <w:lang w:val="es-ES"/>
            </w:rPr>
            <w:t>TRABAJOS</w:t>
          </w:r>
          <w:r>
            <w:rPr>
              <w:rFonts w:ascii="Arial Narrow" w:hAnsi="Arial Narrow"/>
              <w:b/>
              <w:bCs/>
              <w:color w:val="000000"/>
              <w:u w:val="single"/>
              <w:lang w:val="es-ES"/>
            </w:rPr>
            <w:t>: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 </w:t>
          </w:r>
          <w:r>
            <w:rPr>
              <w:rFonts w:ascii="Arial Narrow" w:hAnsi="Arial Narrow"/>
              <w:b/>
              <w:bCs/>
              <w:u w:val="single"/>
            </w:rPr>
            <w:t>Sellado de Filtraciones en Muro, Techo y Dovelas de Túnel Subterráneo de la Línea 2 del S.T.C. Metrorrey</w:t>
          </w:r>
        </w:p>
        <w:p w14:paraId="071543B1" w14:textId="2F4208BD" w:rsidR="00BE15EF" w:rsidRPr="00BE15EF" w:rsidRDefault="00BE15EF" w:rsidP="00FE2C56">
          <w:pPr>
            <w:pStyle w:val="Encabezado"/>
            <w:rPr>
              <w:b/>
              <w:bCs/>
              <w:u w:val="single"/>
              <w:lang w:val="es-ES_tradnl"/>
            </w:rPr>
          </w:pP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16568A80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  <w:r>
            <w:rPr>
              <w:b/>
              <w:bCs/>
              <w:lang w:val="es-ES"/>
            </w:rPr>
            <w:t>.A</w:t>
          </w:r>
        </w:p>
        <w:p w14:paraId="7395DA60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BE15EF" w:rsidRPr="00BE15EF" w:rsidRDefault="00BE15EF" w:rsidP="00BE15EF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7FF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3E61"/>
    <w:rsid w:val="00344BD9"/>
    <w:rsid w:val="0037402B"/>
    <w:rsid w:val="003825B4"/>
    <w:rsid w:val="003B31D1"/>
    <w:rsid w:val="003B7972"/>
    <w:rsid w:val="003C4B44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463B4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2D12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31A31"/>
    <w:rsid w:val="00A32C19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C0FE4"/>
    <w:rsid w:val="00BC656A"/>
    <w:rsid w:val="00BD3602"/>
    <w:rsid w:val="00BE15EF"/>
    <w:rsid w:val="00BE26A8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  <w:rsid w:val="00FE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553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D18ED-23C1-45D1-B299-4C1BD06E6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2022-04-21T10:16:00Z</dcterms:modified>
</cp:coreProperties>
</file>